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E6" w:rsidRPr="00BD6139" w:rsidRDefault="00BD6139" w:rsidP="00BD6139">
      <w:pPr>
        <w:jc w:val="right"/>
        <w:rPr>
          <w:rFonts w:ascii="Times New Roman" w:hAnsi="Times New Roman" w:cs="Times New Roman"/>
          <w:i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53445B">
        <w:rPr>
          <w:rFonts w:ascii="Times New Roman" w:hAnsi="Times New Roman" w:cs="Times New Roman"/>
          <w:i/>
          <w:sz w:val="16"/>
          <w:lang w:val="ro-RO"/>
        </w:rPr>
        <w:t>20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7335AD">
        <w:rPr>
          <w:rFonts w:ascii="Times New Roman" w:hAnsi="Times New Roman" w:cs="Times New Roman"/>
          <w:i/>
          <w:sz w:val="16"/>
          <w:lang w:val="ro-RO"/>
        </w:rPr>
        <w:t>59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7335AD">
        <w:rPr>
          <w:rFonts w:ascii="Times New Roman" w:hAnsi="Times New Roman" w:cs="Times New Roman"/>
          <w:i/>
          <w:sz w:val="16"/>
          <w:lang w:val="ro-RO"/>
        </w:rPr>
        <w:t>4</w:t>
      </w:r>
      <w:r w:rsidR="00971056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53445B">
        <w:rPr>
          <w:rFonts w:ascii="Times New Roman" w:hAnsi="Times New Roman" w:cs="Times New Roman"/>
          <w:i/>
          <w:sz w:val="16"/>
          <w:lang w:val="ro-RO"/>
        </w:rPr>
        <w:t>20</w:t>
      </w:r>
    </w:p>
    <w:p w:rsidR="00627663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627663" w:rsidRDefault="0025710B" w:rsidP="00BD6139">
      <w:pPr>
        <w:spacing w:after="0"/>
        <w:jc w:val="center"/>
        <w:rPr>
          <w:rFonts w:ascii="Times New Roman" w:hAnsi="Times New Roman" w:cs="Times New Roman"/>
          <w:b/>
          <w:sz w:val="40"/>
          <w:lang w:val="ro-RO"/>
        </w:rPr>
      </w:pPr>
      <w:r w:rsidRPr="0025710B">
        <w:rPr>
          <w:rFonts w:ascii="Times New Roman" w:hAnsi="Times New Roman" w:cs="Times New Roman"/>
          <w:b/>
          <w:sz w:val="40"/>
          <w:lang w:val="ro-RO"/>
        </w:rPr>
        <w:t>CERERE DE CONCEDIU DE ODIHNĂ SUPLIMENTAR</w:t>
      </w:r>
    </w:p>
    <w:p w:rsidR="0025710B" w:rsidRPr="0025710B" w:rsidRDefault="0053445B" w:rsidP="00BD6139">
      <w:pPr>
        <w:spacing w:after="0"/>
        <w:jc w:val="center"/>
        <w:rPr>
          <w:rFonts w:ascii="Times New Roman" w:hAnsi="Times New Roman" w:cs="Times New Roman"/>
          <w:b/>
          <w:sz w:val="48"/>
          <w:lang w:val="ro-RO"/>
        </w:rPr>
      </w:pPr>
      <w:r w:rsidRPr="0053445B">
        <w:rPr>
          <w:rFonts w:ascii="Times New Roman" w:eastAsia="Times New Roman" w:hAnsi="Times New Roman" w:cs="Times New Roman"/>
          <w:b/>
          <w:color w:val="000000"/>
          <w:sz w:val="24"/>
          <w:lang w:val="ro-RO"/>
        </w:rPr>
        <w:t>pentru clarificarea situației militare sau pentru a participa la antrenamente/exerciții de mobilizare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3"/>
        <w:gridCol w:w="2333"/>
        <w:gridCol w:w="1175"/>
        <w:gridCol w:w="460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vAlign w:val="center"/>
          </w:tcPr>
          <w:p w:rsidR="00627663" w:rsidRPr="00627663" w:rsidRDefault="00627663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ul/Subsemnata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3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BD6139">
        <w:trPr>
          <w:trHeight w:val="522"/>
        </w:trPr>
        <w:tc>
          <w:tcPr>
            <w:tcW w:w="2493" w:type="dxa"/>
            <w:vAlign w:val="center"/>
          </w:tcPr>
          <w:p w:rsidR="005751B2" w:rsidRPr="00627663" w:rsidRDefault="005751B2" w:rsidP="0025710B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/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ă pe funcția de</w:t>
            </w:r>
          </w:p>
        </w:tc>
        <w:tc>
          <w:tcPr>
            <w:tcW w:w="239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3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25710B" w:rsidRPr="00627663" w:rsidTr="0053445B">
        <w:trPr>
          <w:trHeight w:val="738"/>
        </w:trPr>
        <w:tc>
          <w:tcPr>
            <w:tcW w:w="10800" w:type="dxa"/>
            <w:gridSpan w:val="4"/>
            <w:vAlign w:val="center"/>
          </w:tcPr>
          <w:p w:rsidR="0025710B" w:rsidRPr="00627663" w:rsidRDefault="0053445B" w:rsidP="0053445B">
            <w:pPr>
              <w:rPr>
                <w:rFonts w:ascii="Times New Roman" w:hAnsi="Times New Roman" w:cs="Times New Roman"/>
                <w:sz w:val="32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71BBE3" wp14:editId="2841F0BF">
                      <wp:simplePos x="0" y="0"/>
                      <wp:positionH relativeFrom="column">
                        <wp:posOffset>6217920</wp:posOffset>
                      </wp:positionH>
                      <wp:positionV relativeFrom="paragraph">
                        <wp:posOffset>141605</wp:posOffset>
                      </wp:positionV>
                      <wp:extent cx="219075" cy="1905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0288E8C" id="Rectangle 2" o:spid="_x0000_s1026" style="position:absolute;margin-left:489.6pt;margin-top:11.15pt;width:17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141605</wp:posOffset>
                      </wp:positionV>
                      <wp:extent cx="219075" cy="1905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1D303EB0" id="Rectangle 1" o:spid="_x0000_s1026" style="position:absolute;margin-left:152.1pt;margin-top:11.15pt;width:17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" filled="f" strokecolor="black [3213]" strokeweight="1pt"/>
                  </w:pict>
                </mc:Fallback>
              </mc:AlternateConten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vă rog să-mi aprobați acordarea a 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.......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maximum 5</w:t>
            </w:r>
            <w:r w:rsidR="0025710B" w:rsidRPr="0025710B">
              <w:rPr>
                <w:rFonts w:ascii="Times New Roman" w:hAnsi="Times New Roman" w:cs="Times New Roman"/>
                <w:sz w:val="24"/>
                <w:lang w:val="ro-RO"/>
              </w:rPr>
              <w:t>) zile de conced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iu de odihnă suplimentar pentru </w:t>
            </w:r>
            <w:r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clarificarea situației militare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           </w:t>
            </w:r>
            <w:r w:rsidRPr="0053445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pentru a participa la antrenamente/exerciții de mobilizare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 xml:space="preserve">  </w:t>
            </w:r>
          </w:p>
        </w:tc>
        <w:tc>
          <w:tcPr>
            <w:tcW w:w="271" w:type="dxa"/>
            <w:vAlign w:val="center"/>
          </w:tcPr>
          <w:p w:rsidR="0025710B" w:rsidRPr="00627663" w:rsidRDefault="0025710B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627663" w:rsidRPr="00BD6139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25710B" w:rsidRDefault="0025710B" w:rsidP="0025710B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25710B">
        <w:rPr>
          <w:rFonts w:ascii="Times New Roman" w:hAnsi="Times New Roman" w:cs="Times New Roman"/>
          <w:sz w:val="24"/>
          <w:lang w:val="ro-RO"/>
        </w:rPr>
        <w:t>Perioada concediului suplimentar:</w:t>
      </w:r>
      <w:r w:rsidR="0053445B" w:rsidRPr="0053445B">
        <w:rPr>
          <w:rFonts w:ascii="Times New Roman" w:hAnsi="Times New Roman" w:cs="Times New Roman"/>
          <w:noProof/>
          <w:sz w:val="24"/>
        </w:rPr>
        <w:t xml:space="preserve"> </w:t>
      </w: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tbl>
      <w:tblPr>
        <w:tblStyle w:val="TableGrid"/>
        <w:tblW w:w="6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450"/>
        <w:gridCol w:w="3060"/>
      </w:tblGrid>
      <w:tr w:rsidR="0053445B" w:rsidRPr="00627663" w:rsidTr="0053445B">
        <w:trPr>
          <w:trHeight w:val="450"/>
        </w:trPr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450" w:type="dxa"/>
            <w:vAlign w:val="center"/>
          </w:tcPr>
          <w:p w:rsidR="0053445B" w:rsidRPr="00627663" w:rsidRDefault="0053445B" w:rsidP="0053445B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bookmarkStart w:id="0" w:name="_GoBack"/>
        <w:bookmarkEnd w:id="0"/>
      </w:tr>
      <w:tr w:rsidR="0053445B" w:rsidRPr="00627663" w:rsidTr="0053445B">
        <w:trPr>
          <w:trHeight w:val="70"/>
        </w:trPr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450" w:type="dxa"/>
            <w:vAlign w:val="center"/>
          </w:tcPr>
          <w:p w:rsidR="0053445B" w:rsidRPr="00627663" w:rsidRDefault="0053445B" w:rsidP="003251F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53445B" w:rsidRPr="00627663" w:rsidRDefault="0053445B" w:rsidP="003251F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833B30" w:rsidRDefault="00833B30" w:rsidP="00833B30">
      <w:pPr>
        <w:spacing w:after="12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b/>
          <w:szCs w:val="24"/>
          <w:lang w:val="ro-RO"/>
        </w:rPr>
        <w:t>■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Cunoscând prevederile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4 pct. 2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11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și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art. 6 alin. (1) lit. a) din Regulamentul (UE) 2016/679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al Parlamentului European și al Consiliului din 27 aprilie 2016 privind protecția persoanelor fizice în ceea ce privește prelucrarea datelor cu caracter personal și privind libera circulație a acestor date și de abrogare a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Directivei 95/46/CE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833B30">
        <w:rPr>
          <w:rFonts w:ascii="Times New Roman" w:hAnsi="Times New Roman" w:cs="Times New Roman"/>
          <w:u w:val="single"/>
          <w:shd w:val="clear" w:color="auto" w:fill="FFFFFF"/>
          <w:lang w:val="ro-RO"/>
        </w:rPr>
        <w:t>(Regulamentul general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 privind protecția datelor), în ceea ce privește consimțământul cu privire la prelucrarea datelor cu caracter personal declar următoarele: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0"/>
        <w:gridCol w:w="5760"/>
        <w:gridCol w:w="540"/>
      </w:tblGrid>
      <w:tr w:rsidR="00833B30" w:rsidTr="00833B30">
        <w:trPr>
          <w:trHeight w:val="485"/>
          <w:jc w:val="center"/>
        </w:trPr>
        <w:tc>
          <w:tcPr>
            <w:tcW w:w="3145" w:type="dxa"/>
            <w:tcBorders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5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B30" w:rsidRDefault="00833B30" w:rsidP="00833B30">
            <w:pPr>
              <w:jc w:val="right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833B30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Nu îmi exprim consimțământul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833B30" w:rsidRDefault="00833B30" w:rsidP="00833B30">
            <w:pPr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833B30" w:rsidRDefault="00833B30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cu privire la </w:t>
      </w:r>
      <w:r>
        <w:rPr>
          <w:rFonts w:ascii="Times New Roman" w:hAnsi="Times New Roman" w:cs="Times New Roman"/>
          <w:shd w:val="clear" w:color="auto" w:fill="FFFFFF"/>
          <w:lang w:val="ro-RO"/>
        </w:rPr>
        <w:t>prelucrarea datelor cu caracter personal din prezenta cerere și din documentația depusă pentru realizarea scopului prezentei solicitări</w:t>
      </w:r>
      <w:r w:rsidRPr="00833B30">
        <w:rPr>
          <w:rFonts w:ascii="Times New Roman" w:hAnsi="Times New Roman" w:cs="Times New Roman"/>
          <w:shd w:val="clear" w:color="auto" w:fill="FFFFFF"/>
          <w:lang w:val="ro-RO"/>
        </w:rPr>
        <w:t xml:space="preserve">. </w:t>
      </w:r>
    </w:p>
    <w:p w:rsidR="0017430C" w:rsidRDefault="0017430C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declarații, că datele furnizate în acest formular sunt adevărate.</w:t>
      </w:r>
    </w:p>
    <w:p w:rsidR="0053445B" w:rsidRPr="00833B30" w:rsidRDefault="0053445B" w:rsidP="0017430C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Arial" w:hAnsi="Arial" w:cs="Arial"/>
          <w:shd w:val="clear" w:color="auto" w:fill="FFFFFF"/>
          <w:lang w:val="ro-RO"/>
        </w:rPr>
        <w:t>■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</w:t>
      </w:r>
      <w:r w:rsidRPr="0017430C">
        <w:rPr>
          <w:rFonts w:ascii="Times New Roman" w:hAnsi="Times New Roman" w:cs="Times New Roman"/>
          <w:shd w:val="clear" w:color="auto" w:fill="FFFFFF"/>
          <w:lang w:val="ro-RO"/>
        </w:rPr>
        <w:t>Declar pe propria răspundere, cunoscând prevederile art. 326 din Codul penal cu privire la falsul în declarații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, că la întoarcere voi prezenta Direcției Resurse Umane </w:t>
      </w:r>
      <w:r w:rsidRPr="0053445B">
        <w:rPr>
          <w:rFonts w:ascii="Times New Roman" w:eastAsia="Times New Roman" w:hAnsi="Times New Roman"/>
          <w:sz w:val="23"/>
          <w:szCs w:val="23"/>
          <w:lang w:val="ro-RO"/>
        </w:rPr>
        <w:t>adeverința eliberată de centrul militar.</w:t>
      </w:r>
    </w:p>
    <w:p w:rsidR="00833B30" w:rsidRPr="0020351D" w:rsidRDefault="00833B30" w:rsidP="00BD6139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410"/>
        <w:gridCol w:w="894"/>
        <w:gridCol w:w="2886"/>
      </w:tblGrid>
      <w:tr w:rsidR="0025710B" w:rsidTr="0053445B">
        <w:trPr>
          <w:trHeight w:val="432"/>
        </w:trPr>
        <w:tc>
          <w:tcPr>
            <w:tcW w:w="2880" w:type="dxa"/>
            <w:vAlign w:val="center"/>
          </w:tcPr>
          <w:p w:rsidR="0025710B" w:rsidRDefault="0025710B" w:rsidP="0053445B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 solicitant</w:t>
            </w:r>
            <w:r w:rsidR="0053445B">
              <w:rPr>
                <w:rFonts w:ascii="Times New Roman" w:hAnsi="Times New Roman" w:cs="Times New Roman"/>
                <w:sz w:val="24"/>
                <w:lang w:val="ro-RO"/>
              </w:rPr>
              <w:t>ului/ei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25710B" w:rsidRDefault="0025710B" w:rsidP="008F065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25710B" w:rsidRDefault="0025710B" w:rsidP="008F065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 xml:space="preserve">Pe durata concediului </w:t>
      </w:r>
      <w:r w:rsidR="0025710B">
        <w:rPr>
          <w:rFonts w:ascii="Times New Roman" w:hAnsi="Times New Roman" w:cs="Times New Roman"/>
          <w:sz w:val="24"/>
          <w:lang w:val="ro-RO"/>
        </w:rPr>
        <w:t xml:space="preserve">suplimentar </w:t>
      </w:r>
      <w:r w:rsidRPr="00BD6139">
        <w:rPr>
          <w:rFonts w:ascii="Times New Roman" w:hAnsi="Times New Roman" w:cs="Times New Roman"/>
          <w:sz w:val="24"/>
          <w:lang w:val="ro-RO"/>
        </w:rPr>
        <w:t>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25710B" w:rsidRDefault="0025710B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25710B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20351D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="00BD6139" w:rsidRPr="00FA7F0A">
        <w:rPr>
          <w:rFonts w:ascii="Times New Roman" w:hAnsi="Times New Roman" w:cs="Times New Roman"/>
          <w:b/>
          <w:sz w:val="24"/>
          <w:lang w:val="ro-RO"/>
        </w:rPr>
        <w:t>al solicitant</w:t>
      </w:r>
      <w:r w:rsidR="0053445B">
        <w:rPr>
          <w:rFonts w:ascii="Times New Roman" w:hAnsi="Times New Roman" w:cs="Times New Roman"/>
          <w:b/>
          <w:sz w:val="24"/>
          <w:lang w:val="ro-RO"/>
        </w:rPr>
        <w:t>ului/ei</w:t>
      </w:r>
      <w:r w:rsidR="0020351D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2C640E" w:rsidRDefault="00BD6139" w:rsidP="00627663">
      <w:pPr>
        <w:rPr>
          <w:rFonts w:ascii="Times New Roman" w:hAnsi="Times New Roman" w:cs="Times New Roman"/>
          <w:sz w:val="2"/>
          <w:lang w:val="ro-RO"/>
        </w:rPr>
      </w:pPr>
    </w:p>
    <w:sectPr w:rsidR="00BD6139" w:rsidRPr="002C640E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93087"/>
    <w:rsid w:val="0017430C"/>
    <w:rsid w:val="0020351D"/>
    <w:rsid w:val="0025710B"/>
    <w:rsid w:val="002C640E"/>
    <w:rsid w:val="0053445B"/>
    <w:rsid w:val="005751B2"/>
    <w:rsid w:val="00627663"/>
    <w:rsid w:val="006D14A0"/>
    <w:rsid w:val="007335AD"/>
    <w:rsid w:val="00833B30"/>
    <w:rsid w:val="008C5DE6"/>
    <w:rsid w:val="00971056"/>
    <w:rsid w:val="00BA2FF4"/>
    <w:rsid w:val="00BD6139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374C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2ECB0-29CF-44E0-AABC-F326E7D2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4</cp:revision>
  <cp:lastPrinted>2023-03-08T07:44:00Z</cp:lastPrinted>
  <dcterms:created xsi:type="dcterms:W3CDTF">2024-10-24T11:51:00Z</dcterms:created>
  <dcterms:modified xsi:type="dcterms:W3CDTF">2024-11-08T08:24:00Z</dcterms:modified>
</cp:coreProperties>
</file>